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BC9" w:rsidRDefault="000C5BC9" w:rsidP="000C5B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Подготовить письменно монологическую речь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теме </w:t>
      </w:r>
    </w:p>
    <w:p w:rsidR="000C5BC9" w:rsidRDefault="000C5BC9" w:rsidP="000C5B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432C94">
        <w:rPr>
          <w:rFonts w:ascii="Times New Roman" w:hAnsi="Times New Roman" w:cs="Times New Roman"/>
          <w:sz w:val="28"/>
          <w:szCs w:val="28"/>
        </w:rPr>
        <w:t>Э</w:t>
      </w:r>
      <w:r>
        <w:rPr>
          <w:rFonts w:ascii="Times New Roman" w:hAnsi="Times New Roman" w:cs="Times New Roman"/>
          <w:sz w:val="28"/>
          <w:szCs w:val="28"/>
        </w:rPr>
        <w:t>кскурсия по го</w:t>
      </w:r>
      <w:r w:rsidRPr="00432C94">
        <w:rPr>
          <w:rFonts w:ascii="Times New Roman" w:hAnsi="Times New Roman" w:cs="Times New Roman"/>
          <w:sz w:val="28"/>
          <w:szCs w:val="28"/>
        </w:rPr>
        <w:t>роду на автобусе</w:t>
      </w:r>
      <w:r>
        <w:rPr>
          <w:rFonts w:ascii="Times New Roman" w:hAnsi="Times New Roman" w:cs="Times New Roman"/>
          <w:sz w:val="28"/>
          <w:szCs w:val="28"/>
        </w:rPr>
        <w:t>» по образцу темы практического занятия</w:t>
      </w:r>
    </w:p>
    <w:p w:rsidR="00395090" w:rsidRPr="000C5BC9" w:rsidRDefault="000C5BC9">
      <w:pPr>
        <w:rPr>
          <w:rFonts w:ascii="Times New Roman" w:hAnsi="Times New Roman" w:cs="Times New Roman"/>
          <w:sz w:val="28"/>
          <w:szCs w:val="28"/>
        </w:rPr>
      </w:pPr>
    </w:p>
    <w:sectPr w:rsidR="00395090" w:rsidRPr="000C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BC9"/>
    <w:rsid w:val="000C5BC9"/>
    <w:rsid w:val="006A4A88"/>
    <w:rsid w:val="00EB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Company>SCCM-STD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2020-04-04T12:53:00Z</dcterms:created>
  <dcterms:modified xsi:type="dcterms:W3CDTF">2020-04-04T12:55:00Z</dcterms:modified>
</cp:coreProperties>
</file>